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গণপ্রজাতন্ত্রী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বাংলাদেশ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সরকার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মন্দির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ভিত্তিক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শিশু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ও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গণশিক্ষা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কার্যক্রম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৬ষ্ঠ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পর্যায়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হিন্দু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ধর্মীয়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কল্যাণ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ট্রাস্ট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ধর্ম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বিষয়ক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মন্ত্রণালয়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হোল্ডিং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৯৪৫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ফেরদৌসী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মহল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পালং</w:t>
      </w:r>
      <w:r w:rsidRPr="002A3767">
        <w:rPr>
          <w:rFonts w:ascii="SutonnyMJ" w:hAnsi="SutonnyMJ" w:cs="Nikosh2"/>
          <w:sz w:val="20"/>
          <w:szCs w:val="20"/>
        </w:rPr>
        <w:t>(</w:t>
      </w:r>
      <w:r w:rsidRPr="002A3767">
        <w:rPr>
          <w:rFonts w:ascii="Nirmala UI" w:hAnsi="Nirmala UI" w:cs="Nirmala UI"/>
          <w:sz w:val="20"/>
          <w:szCs w:val="20"/>
        </w:rPr>
        <w:t>শান্তিনগর</w:t>
      </w:r>
      <w:r w:rsidRPr="002A3767">
        <w:rPr>
          <w:rFonts w:ascii="SutonnyMJ" w:hAnsi="SutonnyMJ" w:cs="Nikosh2"/>
          <w:sz w:val="20"/>
          <w:szCs w:val="20"/>
        </w:rPr>
        <w:t>)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  <w:lang w:bidi="hi-IN"/>
        </w:rPr>
      </w:pPr>
      <w:r w:rsidRPr="002A3767">
        <w:rPr>
          <w:rFonts w:ascii="Nirmala UI" w:hAnsi="Nirmala UI" w:cs="Nirmala UI"/>
          <w:sz w:val="20"/>
          <w:szCs w:val="20"/>
        </w:rPr>
        <w:t>শরীয়তপুর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জেলা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কার্যালয়</w:t>
      </w:r>
      <w:r w:rsidRPr="002A376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F91BF4" w:rsidRPr="00DC2927" w:rsidRDefault="003830C3" w:rsidP="00F91BF4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  <w:cs/>
        </w:rPr>
      </w:pPr>
      <w:hyperlink r:id="rId4" w:history="1">
        <w:r w:rsidR="00F91BF4" w:rsidRPr="00DC2927">
          <w:rPr>
            <w:rStyle w:val="Hyperlink"/>
            <w:rFonts w:ascii="Times New Roman" w:hAnsi="Times New Roman"/>
            <w:sz w:val="20"/>
            <w:szCs w:val="20"/>
            <w:lang w:bidi="hi-IN"/>
          </w:rPr>
          <w:t>msgssari2010@gmail.com</w:t>
        </w:r>
      </w:hyperlink>
    </w:p>
    <w:p w:rsidR="00F91BF4" w:rsidRPr="002A3767" w:rsidRDefault="00F91BF4" w:rsidP="00F91BF4">
      <w:pPr>
        <w:jc w:val="center"/>
        <w:rPr>
          <w:rFonts w:ascii="SutonnyMJ" w:hAnsi="SutonnyMJ" w:cs="Nikosh2"/>
          <w:b/>
          <w:sz w:val="20"/>
          <w:szCs w:val="20"/>
          <w:u w:val="single"/>
        </w:rPr>
      </w:pPr>
      <w:r w:rsidRPr="002A3767">
        <w:rPr>
          <w:rFonts w:ascii="Nirmala UI" w:hAnsi="Nirmala UI" w:cs="Nirmala UI"/>
          <w:b/>
          <w:sz w:val="20"/>
          <w:szCs w:val="20"/>
          <w:u w:val="single"/>
        </w:rPr>
        <w:t>শরীয়তপুর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জেলার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৩৫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টি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শিক্ষাকেন্দ্রের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হালগানাদ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তথ্য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>-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২০২৪</w:t>
      </w:r>
    </w:p>
    <w:tbl>
      <w:tblPr>
        <w:tblStyle w:val="TableGrid"/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990"/>
        <w:gridCol w:w="1170"/>
        <w:gridCol w:w="3240"/>
        <w:gridCol w:w="1170"/>
        <w:gridCol w:w="1440"/>
        <w:gridCol w:w="1800"/>
        <w:gridCol w:w="2610"/>
        <w:gridCol w:w="1350"/>
        <w:gridCol w:w="1064"/>
      </w:tblGrid>
      <w:tr w:rsidR="00F91BF4" w:rsidRPr="002A3767" w:rsidTr="00F1669D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ঠিকানা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কোড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ডিপিপি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শিক্ষকের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শিক্ষাস্তর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পাঠদানের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সময়</w:t>
            </w:r>
          </w:p>
        </w:tc>
      </w:tr>
      <w:tr w:rsidR="00F91BF4" w:rsidRPr="002A3767" w:rsidTr="003830C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3830C3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গোসাইরহাট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উত্তর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হলইপট্টি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শিব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উত্তর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হলইপট্টি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গোসাইরহাট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জেলা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১১০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সুমা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ঘোষ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০১৭৫৯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৩৪২৪৮৮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দিলীপ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ঘরামী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মোবাঃ০১৭১৩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৫৩১৫৭৮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শিশু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3830C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3830C3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জুঁসিরগাঁও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দূর্গা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জুঁসিরগাঁও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গোসাইরহাট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রত্না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সরকার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০১৭১৪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৭৭০৬২২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অনন্ত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মালো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মোবাঃ০১৭৩৪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৮৪৩৮৪৫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3830C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3830C3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দাসের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জঙ্গল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বন্দর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দূর্গা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দাসের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জঙ্গল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গোসাইরহাট।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৫২৯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মিনা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দত্ত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০১৭০৪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০৫৩০৫৭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বিমল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কৃষ্ণ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দেবনাথ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১২১০১৫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3830C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3830C3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চরজুঁসিরগাঁও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জুঁসিরগাঁও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উপজেলা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গোসাইরহাট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৫৩০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পিয়াংকা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০১৭৮১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৯১৩৩৯৯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শতিস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চন্দ্র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মোবাঃ০১৭৩৯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৮৫৩৩০১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3830C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3830C3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উত্তর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হলইপট্টি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শিব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+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উত্তর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হলইপট্টি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গোসাইরহাট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৫৩১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শিল্পী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সাধু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০১৭৫৪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৮৬৬২৯৯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দিলীপ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ঘরামী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মোবাঃ০১৭১৩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৫৩১৫৭৮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3830C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3830C3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হাটুরিয়া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বাজার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হরি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ঘাটাকানা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গোসাইরহাট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৫৩২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তৃপ্তি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মালাকার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০১৭৩৫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২৭৩৭৯৭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নিখিল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চন্দ্র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মোবাঃ০১৭২৪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১০৩২৭৬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</w:tbl>
    <w:p w:rsidR="002169C7" w:rsidRPr="002A3767" w:rsidRDefault="002169C7">
      <w:pPr>
        <w:rPr>
          <w:rFonts w:ascii="SutonnyMJ" w:hAnsi="SutonnyMJ"/>
        </w:rPr>
      </w:pPr>
      <w:bookmarkStart w:id="0" w:name="_GoBack"/>
      <w:bookmarkEnd w:id="0"/>
    </w:p>
    <w:sectPr w:rsidR="002169C7" w:rsidRPr="002A3767" w:rsidSect="00330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2">
    <w:altName w:val="Hardsign"/>
    <w:charset w:val="00"/>
    <w:family w:val="auto"/>
    <w:pitch w:val="variable"/>
    <w:sig w:usb0="00000001" w:usb1="00000000" w:usb2="00000000" w:usb3="00000000" w:csb0="0000011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BF4"/>
    <w:rsid w:val="00060FDF"/>
    <w:rsid w:val="001421A1"/>
    <w:rsid w:val="002169C7"/>
    <w:rsid w:val="00286956"/>
    <w:rsid w:val="00287EC6"/>
    <w:rsid w:val="002A3767"/>
    <w:rsid w:val="0031476F"/>
    <w:rsid w:val="0033003D"/>
    <w:rsid w:val="003830C3"/>
    <w:rsid w:val="00550B9A"/>
    <w:rsid w:val="00587FD3"/>
    <w:rsid w:val="00BA1D1C"/>
    <w:rsid w:val="00D64408"/>
    <w:rsid w:val="00DC2927"/>
    <w:rsid w:val="00F1669D"/>
    <w:rsid w:val="00F91BF4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8D5B2-4D2A-4077-B1D4-0291169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BF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1BF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91B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gssari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20</cp:revision>
  <dcterms:created xsi:type="dcterms:W3CDTF">2024-01-28T03:56:00Z</dcterms:created>
  <dcterms:modified xsi:type="dcterms:W3CDTF">2024-01-31T09:06:00Z</dcterms:modified>
</cp:coreProperties>
</file>