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B" w:rsidRPr="00262487" w:rsidRDefault="00E845EB" w:rsidP="00524514">
      <w:pPr>
        <w:pStyle w:val="NoSpacing"/>
        <w:jc w:val="center"/>
        <w:rPr>
          <w:rFonts w:ascii="NikoshBAN" w:eastAsia="Nikosh" w:hAnsi="NikoshBAN" w:cs="NikoshBAN"/>
          <w:sz w:val="28"/>
          <w:szCs w:val="28"/>
          <w:lang w:val="en-AU" w:bidi="bn-BD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  <w:lang w:val="en-AU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সহকারী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প্রকল্প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পরিচালকের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কার্যালয়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মন্দিরভিত্তিক শিশু ও গণশিক্ষা কার্যক্রম-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>৬ষ্ঠ পর্যায়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হিন্দুধর্মীয় কল্যাণ ট্রাস্ট, ধর্ম বিষয়ক মন্ত্রণালয়</w:t>
      </w:r>
    </w:p>
    <w:p w:rsidR="00E845EB" w:rsidRPr="00262487" w:rsidRDefault="00E845EB" w:rsidP="00524514">
      <w:pPr>
        <w:pStyle w:val="NoSpacing"/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থানা রোড, নড়াইল</w:t>
      </w:r>
    </w:p>
    <w:p w:rsidR="00E845EB" w:rsidRPr="00262487" w:rsidRDefault="00E845EB" w:rsidP="00E845EB">
      <w:pPr>
        <w:jc w:val="center"/>
        <w:rPr>
          <w:rFonts w:ascii="NikoshBAN" w:hAnsi="NikoshBAN" w:cs="NikoshBAN"/>
          <w:sz w:val="4"/>
          <w:szCs w:val="28"/>
        </w:rPr>
      </w:pPr>
    </w:p>
    <w:p w:rsidR="00E845EB" w:rsidRPr="00262487" w:rsidRDefault="00E845EB" w:rsidP="00E845EB">
      <w:pPr>
        <w:jc w:val="center"/>
        <w:rPr>
          <w:rFonts w:ascii="NikoshBAN" w:hAnsi="NikoshBAN" w:cs="NikoshBAN"/>
          <w:sz w:val="30"/>
          <w:szCs w:val="30"/>
          <w:u w:val="single"/>
        </w:rPr>
      </w:pP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মন্দিরভিত্তিক শিশু ও গণশিক্ষা কার্যক্রম </w:t>
      </w:r>
      <w:r w:rsidRPr="00262487">
        <w:rPr>
          <w:rFonts w:ascii="NikoshBAN" w:hAnsi="NikoshBAN" w:cs="NikoshBAN"/>
          <w:sz w:val="30"/>
          <w:szCs w:val="30"/>
          <w:u w:val="single"/>
        </w:rPr>
        <w:t>-</w:t>
      </w:r>
      <w:r w:rsidRPr="00262487">
        <w:rPr>
          <w:rFonts w:ascii="NikoshBAN" w:eastAsia="Nikosh" w:hAnsi="NikoshBAN" w:cs="NikoshBAN"/>
          <w:sz w:val="28"/>
          <w:szCs w:val="28"/>
          <w:u w:val="single"/>
          <w:cs/>
          <w:lang w:bidi="bn-BD"/>
        </w:rPr>
        <w:t xml:space="preserve">6ষ্ঠ পর্যায় </w:t>
      </w: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শীর্ষক প্রকল্পের নড়াইল জেলা কার্যালয়ের </w:t>
      </w:r>
      <w:r w:rsidRPr="00262487">
        <w:rPr>
          <w:rFonts w:ascii="NikoshBAN" w:hAnsi="NikoshBAN" w:cs="NikoshBAN"/>
          <w:sz w:val="30"/>
          <w:szCs w:val="30"/>
          <w:u w:val="single"/>
        </w:rPr>
        <w:t>202</w:t>
      </w:r>
      <w:r w:rsidR="00A13BF0">
        <w:rPr>
          <w:rFonts w:ascii="NikoshBAN" w:hAnsi="NikoshBAN" w:cs="NikoshBAN"/>
          <w:sz w:val="30"/>
          <w:szCs w:val="30"/>
          <w:u w:val="single"/>
        </w:rPr>
        <w:t>4</w:t>
      </w: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 শিক্ষাবর্ষের শিক্ষাকেন্দ্র সম্পর্কিত তথ্য</w:t>
      </w:r>
    </w:p>
    <w:p w:rsidR="00E845EB" w:rsidRPr="00262487" w:rsidRDefault="00E845EB" w:rsidP="00E845EB">
      <w:pPr>
        <w:jc w:val="center"/>
        <w:rPr>
          <w:rFonts w:ascii="NikoshBAN" w:hAnsi="NikoshBAN" w:cs="NikoshBAN"/>
          <w:sz w:val="10"/>
        </w:rPr>
      </w:pPr>
    </w:p>
    <w:tbl>
      <w:tblPr>
        <w:tblW w:w="15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"/>
        <w:gridCol w:w="468"/>
        <w:gridCol w:w="286"/>
        <w:gridCol w:w="614"/>
        <w:gridCol w:w="376"/>
        <w:gridCol w:w="614"/>
        <w:gridCol w:w="376"/>
        <w:gridCol w:w="3600"/>
        <w:gridCol w:w="18"/>
        <w:gridCol w:w="792"/>
        <w:gridCol w:w="18"/>
        <w:gridCol w:w="1856"/>
        <w:gridCol w:w="16"/>
        <w:gridCol w:w="1694"/>
        <w:gridCol w:w="90"/>
        <w:gridCol w:w="1800"/>
        <w:gridCol w:w="1080"/>
        <w:gridCol w:w="1890"/>
      </w:tblGrid>
      <w:tr w:rsidR="008C4B64" w:rsidRPr="00262487" w:rsidTr="00FF0B7C">
        <w:trPr>
          <w:gridBefore w:val="1"/>
          <w:wBefore w:w="162" w:type="dxa"/>
          <w:trHeight w:val="173"/>
        </w:trPr>
        <w:tc>
          <w:tcPr>
            <w:tcW w:w="754" w:type="dxa"/>
            <w:gridSpan w:val="2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ক্রমিক</w:t>
            </w:r>
          </w:p>
        </w:tc>
        <w:tc>
          <w:tcPr>
            <w:tcW w:w="990" w:type="dxa"/>
            <w:gridSpan w:val="2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জেলা</w:t>
            </w:r>
          </w:p>
        </w:tc>
        <w:tc>
          <w:tcPr>
            <w:tcW w:w="990" w:type="dxa"/>
            <w:gridSpan w:val="2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উপজেলা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শিক্ষা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কেন্দ্রের নাম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ও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ঠিকানা</w:t>
            </w:r>
          </w:p>
        </w:tc>
        <w:tc>
          <w:tcPr>
            <w:tcW w:w="810" w:type="dxa"/>
            <w:gridSpan w:val="2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কেন্দ্র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কোড</w:t>
            </w:r>
          </w:p>
        </w:tc>
        <w:tc>
          <w:tcPr>
            <w:tcW w:w="1890" w:type="dxa"/>
            <w:gridSpan w:val="3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শিক্ষকের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নাম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মোবাইল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নম্বর</w:t>
            </w:r>
          </w:p>
        </w:tc>
        <w:tc>
          <w:tcPr>
            <w:tcW w:w="1890" w:type="dxa"/>
            <w:gridSpan w:val="2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val="en-AU" w:bidi="bn-BD"/>
              </w:rPr>
            </w:pPr>
            <w:r>
              <w:rPr>
                <w:rFonts w:ascii="NikoshBAN" w:eastAsia="Nikosh" w:hAnsi="NikoshBAN" w:cs="NikoshBAN"/>
                <w:lang w:val="en-AU" w:bidi="bn-BD"/>
              </w:rPr>
              <w:t>কেন্দ্র মটিরিং কমিটির সভাপতির নাম ও মোবাইল নং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শিক্ষাস্তর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8C02EA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পাঠদানের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সময়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</w:p>
        </w:tc>
      </w:tr>
      <w:tr w:rsidR="00DD4444" w:rsidRPr="00262487" w:rsidTr="00FF0B7C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rtl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গৌরাঙ্গ মহাপ্রভুর সেবাশ্রম মন্দির                   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ভাটুদহ, ডাক-হরিতলা, 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2393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রমা রাণী ভট্টাচার্য্য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01917064909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নিমাই সরকার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8D3C2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8D3C2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DD4444" w:rsidRPr="00262487" w:rsidTr="00FF0B7C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কামঠানা সার্বজনীন দুর্গা  মন্দির                   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গ্রাম-কামঠানা, ডাক-কামঠানা,লোহাগড়া,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2394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অঞ্জনা সরকার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01724504825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প্রভাষ চন্দ্র সরকার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01715-647458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FF0B7C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মিঠাপুর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তমালতলা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হরি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মিঠাপুর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মিঠাপুর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উপজেলা</w:t>
            </w:r>
            <w:r w:rsidRPr="00262487">
              <w:rPr>
                <w:rFonts w:ascii="NikoshBAN" w:eastAsia="Nikosh" w:hAnsi="NikoshBAN" w:cs="NikoshBAN"/>
                <w:lang w:bidi="bn-BD"/>
              </w:rPr>
              <w:t>: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2395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চম্পা</w:t>
            </w:r>
            <w:r w:rsidRPr="00262487">
              <w:rPr>
                <w:rFonts w:ascii="NikoshBAN" w:eastAsia="NikoshBAN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অধিকারী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01830017895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রায় মোহন বকশী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01781-297600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FF0B7C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রাধা গোবিন্দ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(নিউ লোহাগড়া)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গ্রাম-নিউ লোহাগড়া, 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2396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বনানী পোদ্দার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01775822225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বিপ্লব কুমার সাহা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01712-142305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FF0B7C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কুন্দশী মালোপাড়া বারোয়ারী 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কুন্দশী, ডাক- কুন্দশী, 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2397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বকুল বালা রায়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01728827918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বিজুষ বিশ্বাস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01714-672881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FF0B7C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কল্যানপুর মধ্যপাড়া সার্বজনীন পূজা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 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কল্যানপুর, ডাক-চরবলিদিয়া, 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2398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ছন্দা 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01981010300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স্বপন টিকাদার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01716-493983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41418B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41418B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DD4444" w:rsidRPr="00262487" w:rsidTr="00B0735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কৃষ্ণপুর মধ্যপাড়া কালী 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কৃষ্ণপুর, 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2399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দুর্গা 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01955770612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পরেশ সমাজদার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01960-454792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B0735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কালীনগর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কালীনগর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চরবালিদিয়া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2400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ধীমান 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01918093921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মনি কুমার বিশ্বাস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01918-599178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3B71DE">
        <w:trPr>
          <w:trHeight w:val="190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নলদী বৈকন্ঠপুর সার্বজনীন নাট 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গ্রামঃ বৈকন্ঠপুর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নলদী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লোহাগড়া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2401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মুক্তি দত্ত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01854312543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>
              <w:rPr>
                <w:rFonts w:ascii="NikoshBAN" w:eastAsia="Nikosh" w:hAnsi="NikoshBAN" w:cs="NikoshBAN"/>
                <w:lang w:val="en-AU" w:bidi="bn-BD"/>
              </w:rPr>
              <w:t>বিপ্লব কুমার সাহা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val="en-AU" w:bidi="bn-BD"/>
              </w:rPr>
            </w:pPr>
            <w:r>
              <w:rPr>
                <w:rFonts w:ascii="NikoshBAN" w:eastAsia="Nikosh" w:hAnsi="NikoshBAN" w:cs="NikoshBAN"/>
                <w:lang w:val="en-AU" w:bidi="bn-BD"/>
              </w:rPr>
              <w:t>01740-600222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প্রাক-প্রথমিক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693581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কাঞ্চনপুর সার্বজনীন 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কাঞ্চনপুর, ডাক- রায়গ্রাম, 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2402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ভারতী রাণী দত্ত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01749858463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01634042112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প্রশান্ত কুমার ঘোষ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01711-903618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ED5BE8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DD4444" w:rsidRPr="00262487" w:rsidRDefault="00DD4444" w:rsidP="00ED5BE8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9.৩0টা-১২টা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লুটিয়া বড়ঘাট সার্বজনীন শ্রীশ্রী রাধাগোবিন্দ 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লুটিয়া, ডাক-মহাজন,লোহাগড়া,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493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রত্না</w:t>
            </w:r>
            <w:r w:rsidRPr="00262487">
              <w:rPr>
                <w:rFonts w:ascii="NikoshBAN" w:eastAsia="NikoshBAN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রাণী ঘোষ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01307061313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রাম প্রসাদ ঘোষ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01734-484737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693581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7</w:t>
            </w:r>
            <w:r w:rsidRPr="00262487">
              <w:rPr>
                <w:rFonts w:ascii="NikoshBAN" w:hAnsi="NikoshBAN" w:cs="NikoshBAN"/>
                <w:bCs/>
              </w:rPr>
              <w:t>.</w:t>
            </w:r>
            <w:r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দিঘলীয়া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4E18BD">
            <w:pPr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>: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দিঘলিয়া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কোলা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দিঘীলিয়া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673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বুলবুলী ঘোষ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 xml:space="preserve"> 01302426437</w:t>
            </w:r>
          </w:p>
        </w:tc>
        <w:tc>
          <w:tcPr>
            <w:tcW w:w="1800" w:type="dxa"/>
          </w:tcPr>
          <w:p w:rsidR="00DD4444" w:rsidRDefault="00DD4444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শিবনাথ সাহা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01914-379597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B63B3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30টা- 7.00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ব্রাহ্মণ কুন্দশী সার্বজনীন পূজা মন্দির     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    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ব্রাহ্মণ কুন্দশী, ডাক- কুন্দশী, 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674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গোলক কুমার পাল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01708862775</w:t>
            </w:r>
          </w:p>
        </w:tc>
        <w:tc>
          <w:tcPr>
            <w:tcW w:w="1800" w:type="dxa"/>
          </w:tcPr>
          <w:p w:rsidR="00DD4444" w:rsidRDefault="00DD4444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শিবু কুমার পাল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01679-195198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7.00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এিপল্লী মন্দির গন্ধবাড়ীয়া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lastRenderedPageBreak/>
              <w:t>গ্রাম-গন্ধবাড়িয়া, ডাক-লোহাগড়া,নড়াইল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lastRenderedPageBreak/>
              <w:t>675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ছায়া রাণী 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01609573257</w:t>
            </w:r>
          </w:p>
        </w:tc>
        <w:tc>
          <w:tcPr>
            <w:tcW w:w="1800" w:type="dxa"/>
          </w:tcPr>
          <w:p w:rsidR="00DD4444" w:rsidRDefault="00DD4444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অপূর্ব চক্রবর্তী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lastRenderedPageBreak/>
              <w:t>01917-376121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lastRenderedPageBreak/>
              <w:t>ধর্মীয় শিক্ষা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lastRenderedPageBreak/>
              <w:t xml:space="preserve"> 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lastRenderedPageBreak/>
              <w:t>বিকাল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lastRenderedPageBreak/>
              <w:t>4.00টা-6.30টা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ছাতড়া নামযজ্ঞ খোলা মন্দির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rtl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ছাতড়া, লোহাগড়া, নড়াইল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676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লক্ষ্মী রাণী দেওয়ান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01923951922</w:t>
            </w:r>
          </w:p>
        </w:tc>
        <w:tc>
          <w:tcPr>
            <w:tcW w:w="1800" w:type="dxa"/>
          </w:tcPr>
          <w:p w:rsidR="00DD4444" w:rsidRDefault="00DD4444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জয় গোপাল দেওয়ান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01732-085410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মতিনগর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বারোয়ারী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পূজা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মতিনগর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নদলী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677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প্রীতিলতা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01875-661082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বাবুল সমাদ্দার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01782-095701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কামারগ্রাম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উত্তরপাড়া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দুর্গা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কামারগ্রাম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লাহুড়িয়া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678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সিথ</w:t>
            </w:r>
            <w:r>
              <w:rPr>
                <w:rFonts w:ascii="NikoshBAN" w:eastAsia="Nikosh" w:hAnsi="NikoshBAN" w:cs="NikoshBAN"/>
                <w:cs/>
                <w:lang w:bidi="bn-BD"/>
              </w:rPr>
              <w:t>ী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01792-347081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অনিমেষ শিকদার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01914-132932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জয়পুর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পরশমনি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মহাশ্মশান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জয়পুর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679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জয়শ্রী বিশ্বাস জয়া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01767-636967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বলদেব বিশ্বাস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01712-457680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3B71DE">
        <w:trPr>
          <w:trHeight w:val="173"/>
        </w:trPr>
        <w:tc>
          <w:tcPr>
            <w:tcW w:w="630" w:type="dxa"/>
            <w:gridSpan w:val="2"/>
            <w:vAlign w:val="center"/>
          </w:tcPr>
          <w:p w:rsidR="00DD4444" w:rsidRPr="007B6902" w:rsidRDefault="00DD4444" w:rsidP="007B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2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3994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ভদ্রডাঙ্গা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বাতাসী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rtl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ভদ্রডাঙ্গা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বাতাসী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শালনগর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লোহাগড়া</w:t>
            </w:r>
          </w:p>
        </w:tc>
        <w:tc>
          <w:tcPr>
            <w:tcW w:w="810" w:type="dxa"/>
            <w:gridSpan w:val="2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680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বিউটি</w:t>
            </w:r>
            <w:r w:rsidRPr="00262487">
              <w:rPr>
                <w:rFonts w:ascii="NikoshBAN" w:eastAsia="NikoshBAN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01404590050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বিষ্ণুপদ মজুমদার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01939-494425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b/>
                <w:cs/>
                <w:lang w:bidi="bn-IN"/>
              </w:rPr>
              <w:t>ব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693581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7</w:t>
            </w:r>
            <w:r w:rsidRPr="00262487">
              <w:rPr>
                <w:rFonts w:ascii="NikoshBAN" w:hAnsi="NikoshBAN" w:cs="NikoshBAN"/>
                <w:bCs/>
              </w:rPr>
              <w:t>.</w:t>
            </w:r>
            <w:r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</w:t>
            </w:r>
          </w:p>
        </w:tc>
      </w:tr>
    </w:tbl>
    <w:p w:rsidR="00467B8C" w:rsidRPr="00262487" w:rsidRDefault="00467B8C">
      <w:pPr>
        <w:rPr>
          <w:rFonts w:ascii="NikoshBAN" w:hAnsi="NikoshBAN" w:cs="NikoshBAN"/>
        </w:rPr>
      </w:pPr>
      <w:bookmarkStart w:id="0" w:name="_GoBack"/>
      <w:bookmarkEnd w:id="0"/>
    </w:p>
    <w:sectPr w:rsidR="00467B8C" w:rsidRPr="00262487" w:rsidSect="00524514">
      <w:pgSz w:w="16834" w:h="11909" w:orient="landscape" w:code="9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F49"/>
    <w:multiLevelType w:val="hybridMultilevel"/>
    <w:tmpl w:val="8AA2CB42"/>
    <w:lvl w:ilvl="0" w:tplc="061EE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0C69"/>
    <w:multiLevelType w:val="hybridMultilevel"/>
    <w:tmpl w:val="D86C53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BF76A0A"/>
    <w:multiLevelType w:val="hybridMultilevel"/>
    <w:tmpl w:val="8AA2CB42"/>
    <w:lvl w:ilvl="0" w:tplc="061EE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5EB"/>
    <w:rsid w:val="00031CEF"/>
    <w:rsid w:val="000A2868"/>
    <w:rsid w:val="000B3EF0"/>
    <w:rsid w:val="000C5D38"/>
    <w:rsid w:val="000D106B"/>
    <w:rsid w:val="000D643D"/>
    <w:rsid w:val="000E7FE8"/>
    <w:rsid w:val="00101101"/>
    <w:rsid w:val="001211A9"/>
    <w:rsid w:val="00124DF8"/>
    <w:rsid w:val="001372A7"/>
    <w:rsid w:val="00227E32"/>
    <w:rsid w:val="00262487"/>
    <w:rsid w:val="002B6C1C"/>
    <w:rsid w:val="002F642E"/>
    <w:rsid w:val="00303628"/>
    <w:rsid w:val="00304AB5"/>
    <w:rsid w:val="0030692D"/>
    <w:rsid w:val="00361B14"/>
    <w:rsid w:val="00377F65"/>
    <w:rsid w:val="003B2E7A"/>
    <w:rsid w:val="003B3F79"/>
    <w:rsid w:val="003B71DE"/>
    <w:rsid w:val="003D24A6"/>
    <w:rsid w:val="003F128E"/>
    <w:rsid w:val="0041418B"/>
    <w:rsid w:val="00421717"/>
    <w:rsid w:val="00430D91"/>
    <w:rsid w:val="00467B8C"/>
    <w:rsid w:val="00475278"/>
    <w:rsid w:val="004D67B1"/>
    <w:rsid w:val="004E18BD"/>
    <w:rsid w:val="004E5804"/>
    <w:rsid w:val="004E6D87"/>
    <w:rsid w:val="004F3C0F"/>
    <w:rsid w:val="00500559"/>
    <w:rsid w:val="00524514"/>
    <w:rsid w:val="005A46A2"/>
    <w:rsid w:val="005B5E94"/>
    <w:rsid w:val="005D6A1A"/>
    <w:rsid w:val="005E1AFD"/>
    <w:rsid w:val="006208E9"/>
    <w:rsid w:val="006323B4"/>
    <w:rsid w:val="006768CE"/>
    <w:rsid w:val="00690C48"/>
    <w:rsid w:val="00693581"/>
    <w:rsid w:val="006A276A"/>
    <w:rsid w:val="006A58F0"/>
    <w:rsid w:val="006D2F1F"/>
    <w:rsid w:val="006E17A0"/>
    <w:rsid w:val="007353F6"/>
    <w:rsid w:val="00742B93"/>
    <w:rsid w:val="00744CEC"/>
    <w:rsid w:val="00751F9C"/>
    <w:rsid w:val="007568AC"/>
    <w:rsid w:val="00760CCF"/>
    <w:rsid w:val="007A54AE"/>
    <w:rsid w:val="007A55A2"/>
    <w:rsid w:val="007B125A"/>
    <w:rsid w:val="007B3841"/>
    <w:rsid w:val="007B3C60"/>
    <w:rsid w:val="007B6259"/>
    <w:rsid w:val="007B6902"/>
    <w:rsid w:val="007C5037"/>
    <w:rsid w:val="007D40EC"/>
    <w:rsid w:val="007D5F73"/>
    <w:rsid w:val="008074DA"/>
    <w:rsid w:val="00821736"/>
    <w:rsid w:val="008542F1"/>
    <w:rsid w:val="008A27DD"/>
    <w:rsid w:val="008A777B"/>
    <w:rsid w:val="008C02EA"/>
    <w:rsid w:val="008C4B64"/>
    <w:rsid w:val="008D3C26"/>
    <w:rsid w:val="008E4C87"/>
    <w:rsid w:val="0091422D"/>
    <w:rsid w:val="0093210C"/>
    <w:rsid w:val="00942E41"/>
    <w:rsid w:val="00991C01"/>
    <w:rsid w:val="009B05AD"/>
    <w:rsid w:val="009B4386"/>
    <w:rsid w:val="009C72DA"/>
    <w:rsid w:val="009E7FC3"/>
    <w:rsid w:val="009F123E"/>
    <w:rsid w:val="009F1453"/>
    <w:rsid w:val="00A13BF0"/>
    <w:rsid w:val="00A517AD"/>
    <w:rsid w:val="00A632A9"/>
    <w:rsid w:val="00A86FCA"/>
    <w:rsid w:val="00AA4E1F"/>
    <w:rsid w:val="00AD51EB"/>
    <w:rsid w:val="00AE3614"/>
    <w:rsid w:val="00AE69FD"/>
    <w:rsid w:val="00B014DE"/>
    <w:rsid w:val="00B0735E"/>
    <w:rsid w:val="00B27BE8"/>
    <w:rsid w:val="00B516A4"/>
    <w:rsid w:val="00B63B37"/>
    <w:rsid w:val="00B84223"/>
    <w:rsid w:val="00B849BD"/>
    <w:rsid w:val="00BB7502"/>
    <w:rsid w:val="00BE095F"/>
    <w:rsid w:val="00C017E6"/>
    <w:rsid w:val="00C37A2D"/>
    <w:rsid w:val="00C62FA2"/>
    <w:rsid w:val="00C75D1A"/>
    <w:rsid w:val="00C855A3"/>
    <w:rsid w:val="00C868DD"/>
    <w:rsid w:val="00C96A56"/>
    <w:rsid w:val="00CD1C04"/>
    <w:rsid w:val="00CD4B0F"/>
    <w:rsid w:val="00CE1389"/>
    <w:rsid w:val="00CE1E4E"/>
    <w:rsid w:val="00CE463A"/>
    <w:rsid w:val="00D02F46"/>
    <w:rsid w:val="00D262D0"/>
    <w:rsid w:val="00D32E64"/>
    <w:rsid w:val="00D46013"/>
    <w:rsid w:val="00D46635"/>
    <w:rsid w:val="00DA525B"/>
    <w:rsid w:val="00DD4444"/>
    <w:rsid w:val="00DD542D"/>
    <w:rsid w:val="00DD6C31"/>
    <w:rsid w:val="00DE3873"/>
    <w:rsid w:val="00DE6CAC"/>
    <w:rsid w:val="00DE74D7"/>
    <w:rsid w:val="00E12909"/>
    <w:rsid w:val="00E238B3"/>
    <w:rsid w:val="00E77CA5"/>
    <w:rsid w:val="00E845EB"/>
    <w:rsid w:val="00EA7EB2"/>
    <w:rsid w:val="00ED1CD6"/>
    <w:rsid w:val="00ED5BE8"/>
    <w:rsid w:val="00EE5195"/>
    <w:rsid w:val="00F20281"/>
    <w:rsid w:val="00F52275"/>
    <w:rsid w:val="00F537D2"/>
    <w:rsid w:val="00F85864"/>
    <w:rsid w:val="00FA2722"/>
    <w:rsid w:val="00FC2C94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14A14-61EE-4751-ACF9-C890C00D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84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MSGS-MP</cp:lastModifiedBy>
  <cp:revision>114</cp:revision>
  <cp:lastPrinted>2024-01-16T07:37:00Z</cp:lastPrinted>
  <dcterms:created xsi:type="dcterms:W3CDTF">2023-05-07T04:55:00Z</dcterms:created>
  <dcterms:modified xsi:type="dcterms:W3CDTF">2024-01-31T09:36:00Z</dcterms:modified>
</cp:coreProperties>
</file>